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D5" w:rsidRPr="00DD68C8" w:rsidRDefault="004D1AD5" w:rsidP="00DD68C8">
      <w:pPr>
        <w:spacing w:after="0" w:line="240" w:lineRule="auto"/>
        <w:jc w:val="right"/>
        <w:rPr>
          <w:b/>
          <w:sz w:val="20"/>
          <w:szCs w:val="20"/>
        </w:rPr>
      </w:pPr>
      <w:r w:rsidRPr="00DD68C8">
        <w:rPr>
          <w:b/>
          <w:sz w:val="20"/>
          <w:szCs w:val="20"/>
        </w:rPr>
        <w:t xml:space="preserve">Приложение № 1 към Правилника за устройството и дейността </w:t>
      </w:r>
    </w:p>
    <w:p w:rsidR="004D1AD5" w:rsidRDefault="004D1AD5" w:rsidP="00DD68C8">
      <w:pPr>
        <w:spacing w:after="0" w:line="240" w:lineRule="auto"/>
        <w:jc w:val="right"/>
        <w:rPr>
          <w:b/>
          <w:sz w:val="20"/>
          <w:szCs w:val="20"/>
        </w:rPr>
      </w:pPr>
      <w:r w:rsidRPr="00DD68C8">
        <w:rPr>
          <w:b/>
          <w:sz w:val="20"/>
          <w:szCs w:val="20"/>
        </w:rPr>
        <w:t>на Общинско предприятие "Траурна дейност"</w:t>
      </w:r>
    </w:p>
    <w:p w:rsidR="004D1AD5" w:rsidRDefault="004D1AD5" w:rsidP="00DD68C8">
      <w:pPr>
        <w:spacing w:after="0" w:line="240" w:lineRule="auto"/>
        <w:jc w:val="right"/>
        <w:rPr>
          <w:b/>
          <w:sz w:val="20"/>
          <w:szCs w:val="20"/>
        </w:rPr>
      </w:pPr>
    </w:p>
    <w:p w:rsidR="004D1AD5" w:rsidRDefault="004D1AD5" w:rsidP="00DD68C8">
      <w:pPr>
        <w:spacing w:after="0" w:line="240" w:lineRule="auto"/>
        <w:jc w:val="right"/>
        <w:rPr>
          <w:b/>
          <w:sz w:val="20"/>
          <w:szCs w:val="20"/>
        </w:rPr>
      </w:pPr>
    </w:p>
    <w:p w:rsidR="004D1AD5" w:rsidRPr="009004A1" w:rsidRDefault="004D1AD5" w:rsidP="00573771">
      <w:pPr>
        <w:spacing w:after="0" w:line="240" w:lineRule="auto"/>
        <w:ind w:left="-426"/>
        <w:jc w:val="right"/>
        <w:rPr>
          <w:b/>
          <w:sz w:val="20"/>
          <w:szCs w:val="20"/>
        </w:rPr>
      </w:pPr>
    </w:p>
    <w:p w:rsidR="004D1AD5" w:rsidRPr="009004A1" w:rsidRDefault="004D1AD5" w:rsidP="00573771">
      <w:pPr>
        <w:spacing w:after="0"/>
        <w:ind w:left="-426"/>
        <w:jc w:val="center"/>
        <w:rPr>
          <w:b/>
          <w:sz w:val="28"/>
          <w:szCs w:val="28"/>
        </w:rPr>
      </w:pPr>
      <w:r w:rsidRPr="009004A1">
        <w:rPr>
          <w:b/>
          <w:sz w:val="28"/>
          <w:szCs w:val="28"/>
        </w:rPr>
        <w:t xml:space="preserve">СТРУКТУРА И ЧИСЛЕН СЪСТАВ НА ОБЩИНСКО ПРЕДПРИЯТИЕ "ТРАУРНА ДЕЙНОСТ" – </w:t>
      </w:r>
      <w:r>
        <w:rPr>
          <w:b/>
          <w:sz w:val="28"/>
          <w:szCs w:val="28"/>
        </w:rPr>
        <w:t>ОБЩИНА ПЛОВДИВ</w:t>
      </w:r>
    </w:p>
    <w:p w:rsidR="004D1AD5" w:rsidRPr="006230D8" w:rsidRDefault="004D1AD5" w:rsidP="006230D8">
      <w:pPr>
        <w:spacing w:after="0" w:line="240" w:lineRule="auto"/>
        <w:ind w:left="-426"/>
        <w:jc w:val="center"/>
        <w:rPr>
          <w:b/>
          <w:sz w:val="16"/>
          <w:szCs w:val="16"/>
        </w:rPr>
      </w:pPr>
    </w:p>
    <w:p w:rsidR="004D1AD5" w:rsidRPr="009004A1" w:rsidRDefault="004D1AD5" w:rsidP="00573771">
      <w:pPr>
        <w:spacing w:after="0"/>
        <w:ind w:left="-426"/>
        <w:jc w:val="center"/>
        <w:rPr>
          <w:b/>
          <w:sz w:val="28"/>
          <w:szCs w:val="28"/>
        </w:rPr>
      </w:pPr>
      <w:r w:rsidRPr="009004A1">
        <w:rPr>
          <w:b/>
          <w:sz w:val="28"/>
          <w:szCs w:val="28"/>
        </w:rPr>
        <w:t>ДЕЙНОСТ 745 „ОБРЕДНИ ДОМОВЕ И ЗАЛИ“ И ДЕЙНОСТ 623 „ЧИСТОТА“</w:t>
      </w:r>
    </w:p>
    <w:p w:rsidR="004D1AD5" w:rsidRDefault="004D1AD5" w:rsidP="00856769">
      <w:pPr>
        <w:spacing w:after="0"/>
        <w:jc w:val="center"/>
        <w:rPr>
          <w:sz w:val="28"/>
          <w:szCs w:val="28"/>
        </w:rPr>
      </w:pPr>
    </w:p>
    <w:p w:rsidR="004D1AD5" w:rsidRDefault="004D1AD5" w:rsidP="00856769">
      <w:pPr>
        <w:spacing w:after="0"/>
        <w:jc w:val="center"/>
        <w:rPr>
          <w:sz w:val="28"/>
          <w:szCs w:val="28"/>
        </w:rPr>
      </w:pPr>
    </w:p>
    <w:p w:rsidR="004D1AD5" w:rsidRDefault="004D1AD5" w:rsidP="00856769">
      <w:pPr>
        <w:spacing w:after="0"/>
        <w:jc w:val="center"/>
        <w:rPr>
          <w:sz w:val="28"/>
          <w:szCs w:val="28"/>
        </w:rPr>
      </w:pPr>
    </w:p>
    <w:tbl>
      <w:tblPr>
        <w:tblW w:w="0" w:type="auto"/>
        <w:tblInd w:w="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8"/>
      </w:tblGrid>
      <w:tr w:rsidR="004D1AD5" w:rsidRPr="00475D0E" w:rsidTr="0085545C">
        <w:trPr>
          <w:trHeight w:val="585"/>
        </w:trPr>
        <w:tc>
          <w:tcPr>
            <w:tcW w:w="42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1AD5" w:rsidRPr="00475D0E" w:rsidRDefault="004D1AD5" w:rsidP="0085545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ДИРЕКТОР</w:t>
            </w:r>
          </w:p>
        </w:tc>
      </w:tr>
    </w:tbl>
    <w:p w:rsidR="004D1AD5" w:rsidRDefault="004D1AD5" w:rsidP="0085545C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8" o:spid="_x0000_s1026" type="#_x0000_t32" style="position:absolute;left:0;text-align:left;margin-left:340.85pt;margin-top:.35pt;width:0;height:37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">
            <v:stroke endarrow="open"/>
          </v:shape>
        </w:pict>
      </w:r>
    </w:p>
    <w:p w:rsidR="004D1AD5" w:rsidRDefault="004D1AD5" w:rsidP="0085545C">
      <w:pPr>
        <w:spacing w:after="0" w:line="240" w:lineRule="auto"/>
        <w:jc w:val="center"/>
        <w:rPr>
          <w:sz w:val="28"/>
          <w:szCs w:val="28"/>
        </w:rPr>
      </w:pPr>
    </w:p>
    <w:p w:rsidR="004D1AD5" w:rsidRDefault="004D1AD5" w:rsidP="0085545C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lang w:eastAsia="bg-BG"/>
        </w:rPr>
        <w:pict>
          <v:line id="Право съединение 13" o:spid="_x0000_s1027" style="position:absolute;left:0;text-align:left;z-index:251659264;visibility:visible" from="422.6pt,3.95pt" to="422.6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"/>
        </w:pict>
      </w:r>
      <w:r>
        <w:rPr>
          <w:noProof/>
          <w:lang w:eastAsia="bg-BG"/>
        </w:rPr>
        <w:pict>
          <v:line id="Право съединение 11" o:spid="_x0000_s1028" style="position:absolute;left:0;text-align:left;z-index:251658240;visibility:visible" from="256.1pt,3.95pt" to="256.1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"/>
        </w:pict>
      </w:r>
      <w:r>
        <w:rPr>
          <w:noProof/>
          <w:lang w:eastAsia="bg-BG"/>
        </w:rPr>
        <w:pict>
          <v:line id="Право съединение 10" o:spid="_x0000_s1029" style="position:absolute;left:0;text-align:left;z-index:251657216;visibility:visible" from="581.6pt,3.95pt" to="581.6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"/>
        </w:pict>
      </w:r>
      <w:r>
        <w:rPr>
          <w:noProof/>
          <w:lang w:eastAsia="bg-BG"/>
        </w:rPr>
        <w:pict>
          <v:line id="Право съединение 7" o:spid="_x0000_s1030" style="position:absolute;left:0;text-align:left;z-index:251656192;visibility:visible" from="106.1pt,3.95pt" to="106.1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"/>
        </w:pict>
      </w:r>
      <w:r>
        <w:rPr>
          <w:noProof/>
          <w:lang w:eastAsia="bg-BG"/>
        </w:rPr>
        <w:pict>
          <v:line id="Право съединение 6" o:spid="_x0000_s1031" style="position:absolute;left:0;text-align:left;z-index:251655168;visibility:visible" from="106.1pt,3.95pt" to="581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"/>
        </w:pict>
      </w:r>
    </w:p>
    <w:p w:rsidR="004D1AD5" w:rsidRDefault="004D1AD5" w:rsidP="00856769">
      <w:pPr>
        <w:spacing w:after="0"/>
        <w:jc w:val="center"/>
        <w:rPr>
          <w:sz w:val="28"/>
          <w:szCs w:val="28"/>
        </w:rPr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570"/>
        <w:gridCol w:w="2690"/>
        <w:gridCol w:w="570"/>
        <w:gridCol w:w="2690"/>
        <w:gridCol w:w="567"/>
        <w:gridCol w:w="2693"/>
      </w:tblGrid>
      <w:tr w:rsidR="004D1AD5" w:rsidRPr="00475D0E" w:rsidTr="0085545C">
        <w:trPr>
          <w:trHeight w:val="1333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1AD5" w:rsidRPr="00475D0E" w:rsidRDefault="004D1AD5" w:rsidP="009004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ОТДЕЛ</w:t>
            </w:r>
          </w:p>
          <w:p w:rsidR="004D1AD5" w:rsidRPr="00475D0E" w:rsidRDefault="004D1AD5" w:rsidP="009004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„ФИНАНСОВО – СЧЕТОВОДЕН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4D1AD5" w:rsidRPr="00475D0E" w:rsidRDefault="004D1AD5">
            <w:pPr>
              <w:rPr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</w:tcPr>
          <w:p w:rsidR="004D1AD5" w:rsidRPr="00475D0E" w:rsidRDefault="004D1AD5" w:rsidP="009004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4D1AD5" w:rsidRPr="00475D0E" w:rsidRDefault="004D1AD5" w:rsidP="009004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ОТДЕЛ</w:t>
            </w:r>
          </w:p>
          <w:p w:rsidR="004D1AD5" w:rsidRPr="00475D0E" w:rsidRDefault="004D1AD5" w:rsidP="009004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„ПОГРЕБЕНИЯ“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4D1AD5" w:rsidRPr="00475D0E" w:rsidRDefault="004D1AD5">
            <w:pPr>
              <w:rPr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1AD5" w:rsidRPr="00475D0E" w:rsidRDefault="004D1AD5" w:rsidP="009004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ОТДЕЛ</w:t>
            </w:r>
          </w:p>
          <w:p w:rsidR="004D1AD5" w:rsidRPr="00475D0E" w:rsidRDefault="004D1AD5" w:rsidP="009004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„ТРАНСПОРТ“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1AD5" w:rsidRPr="00475D0E" w:rsidRDefault="004D1AD5" w:rsidP="009004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D1AD5" w:rsidRPr="00475D0E" w:rsidRDefault="004D1AD5" w:rsidP="005737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ОТДЕЛ</w:t>
            </w:r>
          </w:p>
          <w:p w:rsidR="004D1AD5" w:rsidRPr="00475D0E" w:rsidRDefault="004D1AD5" w:rsidP="0057377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5D0E">
              <w:rPr>
                <w:b/>
                <w:sz w:val="28"/>
                <w:szCs w:val="28"/>
              </w:rPr>
              <w:t>„ПМБ и КБМ в ТП“</w:t>
            </w:r>
          </w:p>
        </w:tc>
      </w:tr>
    </w:tbl>
    <w:p w:rsidR="004D1AD5" w:rsidRDefault="004D1AD5" w:rsidP="009004A1">
      <w:pPr>
        <w:spacing w:after="0"/>
        <w:jc w:val="both"/>
        <w:rPr>
          <w:sz w:val="28"/>
          <w:szCs w:val="28"/>
        </w:rPr>
      </w:pPr>
    </w:p>
    <w:p w:rsidR="004D1AD5" w:rsidRDefault="004D1AD5" w:rsidP="009004A1">
      <w:pPr>
        <w:spacing w:after="0"/>
        <w:jc w:val="both"/>
        <w:rPr>
          <w:sz w:val="28"/>
          <w:szCs w:val="28"/>
        </w:rPr>
      </w:pPr>
    </w:p>
    <w:p w:rsidR="004D1AD5" w:rsidRDefault="004D1AD5" w:rsidP="009004A1">
      <w:pPr>
        <w:spacing w:after="0"/>
        <w:jc w:val="both"/>
        <w:rPr>
          <w:sz w:val="28"/>
          <w:szCs w:val="28"/>
        </w:rPr>
      </w:pPr>
    </w:p>
    <w:p w:rsidR="004D1AD5" w:rsidRDefault="004D1AD5" w:rsidP="009004A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Обща численост за дейност 745 „Обредни домове и зали“ – 73 бр.</w:t>
      </w:r>
    </w:p>
    <w:p w:rsidR="004D1AD5" w:rsidRPr="00856769" w:rsidRDefault="004D1AD5" w:rsidP="009004A1">
      <w:pPr>
        <w:spacing w:after="0"/>
        <w:jc w:val="both"/>
        <w:rPr>
          <w:sz w:val="28"/>
          <w:szCs w:val="28"/>
        </w:rPr>
      </w:pPr>
      <w:r w:rsidRPr="00502198">
        <w:rPr>
          <w:sz w:val="28"/>
          <w:szCs w:val="28"/>
        </w:rPr>
        <w:t>Обща численост за дейност</w:t>
      </w:r>
      <w:r>
        <w:rPr>
          <w:sz w:val="28"/>
          <w:szCs w:val="28"/>
        </w:rPr>
        <w:t xml:space="preserve"> 623 „Чистота“ – 15</w:t>
      </w:r>
      <w:bookmarkStart w:id="0" w:name="_GoBack"/>
      <w:bookmarkEnd w:id="0"/>
      <w:r>
        <w:rPr>
          <w:sz w:val="28"/>
          <w:szCs w:val="28"/>
        </w:rPr>
        <w:t xml:space="preserve"> бр.</w:t>
      </w:r>
    </w:p>
    <w:sectPr w:rsidR="004D1AD5" w:rsidRPr="00856769" w:rsidSect="002019F0">
      <w:pgSz w:w="16838" w:h="11906" w:orient="landscape"/>
      <w:pgMar w:top="567" w:right="53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8C8"/>
    <w:rsid w:val="002019F0"/>
    <w:rsid w:val="002D6E04"/>
    <w:rsid w:val="00475D0E"/>
    <w:rsid w:val="004D1AD5"/>
    <w:rsid w:val="00502198"/>
    <w:rsid w:val="00573771"/>
    <w:rsid w:val="006230D8"/>
    <w:rsid w:val="00655917"/>
    <w:rsid w:val="006D1DF0"/>
    <w:rsid w:val="0085545C"/>
    <w:rsid w:val="00856769"/>
    <w:rsid w:val="009004A1"/>
    <w:rsid w:val="00A509ED"/>
    <w:rsid w:val="00A622F8"/>
    <w:rsid w:val="00A67C37"/>
    <w:rsid w:val="00DD68C8"/>
    <w:rsid w:val="00E54B12"/>
    <w:rsid w:val="00E7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D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72</Words>
  <Characters>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Правилника за устройството и дейността </dc:title>
  <dc:subject/>
  <dc:creator>Mun</dc:creator>
  <cp:keywords/>
  <dc:description/>
  <cp:lastModifiedBy>Lilia Petkova</cp:lastModifiedBy>
  <cp:revision>2</cp:revision>
  <dcterms:created xsi:type="dcterms:W3CDTF">2015-06-30T08:28:00Z</dcterms:created>
  <dcterms:modified xsi:type="dcterms:W3CDTF">2015-06-30T08:28:00Z</dcterms:modified>
</cp:coreProperties>
</file>